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AAA3F" w14:textId="3B5319E0" w:rsidR="008D4AF0" w:rsidRPr="008D4AF0" w:rsidRDefault="008D4AF0" w:rsidP="008D4AF0">
      <w:pPr>
        <w:jc w:val="both"/>
        <w:rPr>
          <w:rFonts w:ascii="Arial" w:hAnsi="Arial" w:cs="Arial"/>
          <w:lang w:val="en-GB"/>
        </w:rPr>
      </w:pPr>
      <w:r w:rsidRPr="008D4AF0">
        <w:rPr>
          <w:rFonts w:ascii="Arial" w:hAnsi="Arial" w:cs="Arial"/>
          <w:lang w:val="en-GB"/>
        </w:rPr>
        <w:t xml:space="preserve">Annex </w:t>
      </w:r>
      <w:r w:rsidR="007C0FD6">
        <w:rPr>
          <w:rFonts w:ascii="Arial" w:hAnsi="Arial" w:cs="Arial"/>
          <w:lang w:val="en-GB"/>
        </w:rPr>
        <w:t>5</w:t>
      </w:r>
      <w:r w:rsidRPr="008D4AF0">
        <w:rPr>
          <w:rFonts w:ascii="Arial" w:hAnsi="Arial" w:cs="Arial"/>
          <w:lang w:val="en-GB"/>
        </w:rPr>
        <w:t xml:space="preserve"> to the Call </w:t>
      </w:r>
      <w:r w:rsidR="00E66BE5">
        <w:rPr>
          <w:rFonts w:ascii="Arial" w:hAnsi="Arial" w:cs="Arial"/>
          <w:lang w:val="en-GB"/>
        </w:rPr>
        <w:t>C</w:t>
      </w:r>
      <w:r w:rsidRPr="008D4AF0">
        <w:rPr>
          <w:rFonts w:ascii="Arial" w:hAnsi="Arial" w:cs="Arial"/>
          <w:lang w:val="en-GB"/>
        </w:rPr>
        <w:t>onditions</w:t>
      </w:r>
    </w:p>
    <w:p w14:paraId="470F6AB0" w14:textId="77777777" w:rsidR="00492CB9" w:rsidRPr="00492CB9" w:rsidRDefault="00492CB9" w:rsidP="00492CB9">
      <w:pPr>
        <w:jc w:val="both"/>
        <w:rPr>
          <w:rFonts w:ascii="Arial" w:hAnsi="Arial" w:cs="Arial"/>
          <w:b/>
          <w:bCs/>
          <w:lang w:val="en-US"/>
        </w:rPr>
      </w:pPr>
    </w:p>
    <w:p w14:paraId="20BDF1CB" w14:textId="1B99731E" w:rsidR="008D4AF0" w:rsidRPr="003D61F1" w:rsidRDefault="008D4AF0" w:rsidP="008D4AF0">
      <w:pPr>
        <w:jc w:val="both"/>
        <w:rPr>
          <w:rFonts w:ascii="Arial" w:hAnsi="Arial" w:cs="Arial"/>
          <w:b/>
          <w:bCs/>
          <w:color w:val="026AA6"/>
          <w:sz w:val="28"/>
          <w:szCs w:val="28"/>
          <w:lang w:val="en-GB"/>
        </w:rPr>
      </w:pPr>
      <w:r w:rsidRPr="003D61F1">
        <w:rPr>
          <w:rFonts w:ascii="Arial" w:hAnsi="Arial" w:cs="Arial"/>
          <w:b/>
          <w:bCs/>
          <w:color w:val="026AA6"/>
          <w:sz w:val="28"/>
          <w:szCs w:val="28"/>
          <w:lang w:val="en-GB"/>
        </w:rPr>
        <w:t xml:space="preserve">List of the </w:t>
      </w:r>
      <w:r w:rsidR="00B430C7">
        <w:rPr>
          <w:rFonts w:ascii="Arial" w:hAnsi="Arial" w:cs="Arial"/>
          <w:b/>
          <w:bCs/>
          <w:color w:val="026AA6"/>
          <w:sz w:val="28"/>
          <w:szCs w:val="28"/>
          <w:lang w:val="en-GB"/>
        </w:rPr>
        <w:t>P</w:t>
      </w:r>
      <w:r w:rsidRPr="003D61F1">
        <w:rPr>
          <w:rFonts w:ascii="Arial" w:hAnsi="Arial" w:cs="Arial"/>
          <w:b/>
          <w:bCs/>
          <w:color w:val="026AA6"/>
          <w:sz w:val="28"/>
          <w:szCs w:val="28"/>
          <w:lang w:val="en-GB"/>
        </w:rPr>
        <w:t xml:space="preserve">revious </w:t>
      </w:r>
      <w:r w:rsidR="00B430C7">
        <w:rPr>
          <w:rFonts w:ascii="Arial" w:hAnsi="Arial" w:cs="Arial"/>
          <w:b/>
          <w:bCs/>
          <w:color w:val="026AA6"/>
          <w:sz w:val="28"/>
          <w:szCs w:val="28"/>
          <w:lang w:val="en-GB"/>
        </w:rPr>
        <w:t>P</w:t>
      </w:r>
      <w:r w:rsidRPr="003D61F1">
        <w:rPr>
          <w:rFonts w:ascii="Arial" w:hAnsi="Arial" w:cs="Arial"/>
          <w:b/>
          <w:bCs/>
          <w:color w:val="026AA6"/>
          <w:sz w:val="28"/>
          <w:szCs w:val="28"/>
          <w:lang w:val="en-GB"/>
        </w:rPr>
        <w:t>rojects</w:t>
      </w:r>
    </w:p>
    <w:p w14:paraId="2ED9473E" w14:textId="77777777" w:rsidR="00492CB9" w:rsidRPr="00492CB9" w:rsidRDefault="00492CB9" w:rsidP="00492CB9">
      <w:pPr>
        <w:jc w:val="both"/>
        <w:rPr>
          <w:rFonts w:ascii="Arial" w:hAnsi="Arial" w:cs="Arial"/>
          <w:lang w:val="en-US"/>
        </w:rPr>
      </w:pPr>
    </w:p>
    <w:p w14:paraId="4820A79B" w14:textId="1FC8B474" w:rsidR="008D4AF0" w:rsidRPr="008D4AF0" w:rsidRDefault="008D4AF0" w:rsidP="008D4AF0">
      <w:pPr>
        <w:jc w:val="both"/>
        <w:rPr>
          <w:rFonts w:ascii="Arial" w:hAnsi="Arial" w:cs="Arial"/>
          <w:sz w:val="18"/>
          <w:szCs w:val="18"/>
          <w:lang w:val="en-GB"/>
        </w:rPr>
      </w:pPr>
      <w:r w:rsidRPr="008D4AF0">
        <w:rPr>
          <w:rFonts w:ascii="Arial" w:hAnsi="Arial" w:cs="Arial"/>
          <w:sz w:val="18"/>
          <w:szCs w:val="18"/>
          <w:lang w:val="en-GB"/>
        </w:rPr>
        <w:t>(Key projects relating to management of Consortia in the last 5 years)</w:t>
      </w:r>
    </w:p>
    <w:p w14:paraId="7C5559AB" w14:textId="77777777" w:rsidR="008D4AF0" w:rsidRDefault="008D4AF0" w:rsidP="00492CB9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3D309505" w14:textId="513C4954" w:rsidR="008D4AF0" w:rsidRDefault="007C0FD6" w:rsidP="12A0A4F7">
      <w:pPr>
        <w:pStyle w:val="NoSpacing"/>
        <w:jc w:val="both"/>
        <w:rPr>
          <w:rFonts w:ascii="Arial" w:hAnsi="Arial" w:cs="Arial"/>
          <w:sz w:val="18"/>
          <w:szCs w:val="18"/>
          <w:lang w:val="en-GB"/>
        </w:rPr>
      </w:pPr>
      <w:r w:rsidRPr="12A0A4F7">
        <w:rPr>
          <w:rFonts w:ascii="Arial" w:hAnsi="Arial" w:cs="Arial"/>
          <w:sz w:val="18"/>
          <w:szCs w:val="18"/>
          <w:lang w:val="en-GB"/>
        </w:rPr>
        <w:t xml:space="preserve">List of projects </w:t>
      </w:r>
      <w:r w:rsidR="00B23651" w:rsidRPr="12A0A4F7">
        <w:rPr>
          <w:rFonts w:ascii="Arial" w:hAnsi="Arial" w:cs="Arial"/>
          <w:sz w:val="18"/>
          <w:szCs w:val="18"/>
          <w:lang w:val="en-GB"/>
        </w:rPr>
        <w:t>funded by EU or national funds and</w:t>
      </w:r>
      <w:r w:rsidRPr="12A0A4F7">
        <w:rPr>
          <w:rFonts w:ascii="Arial" w:hAnsi="Arial" w:cs="Arial"/>
          <w:sz w:val="18"/>
          <w:szCs w:val="18"/>
          <w:lang w:val="en-GB"/>
        </w:rPr>
        <w:t xml:space="preserve"> managed by the Coordinator or Lead project manager in the last 5 years certify</w:t>
      </w:r>
      <w:r w:rsidR="008C0275" w:rsidRPr="12A0A4F7">
        <w:rPr>
          <w:rFonts w:ascii="Arial" w:hAnsi="Arial" w:cs="Arial"/>
          <w:sz w:val="18"/>
          <w:szCs w:val="18"/>
          <w:lang w:val="en-GB"/>
        </w:rPr>
        <w:t>ing</w:t>
      </w:r>
      <w:r w:rsidRPr="12A0A4F7">
        <w:rPr>
          <w:rFonts w:ascii="Arial" w:hAnsi="Arial" w:cs="Arial"/>
          <w:sz w:val="18"/>
          <w:szCs w:val="18"/>
          <w:lang w:val="en-GB"/>
        </w:rPr>
        <w:t xml:space="preserve"> their sufficient experience in managing/coordinating projects.</w:t>
      </w:r>
    </w:p>
    <w:p w14:paraId="3F3B80C8" w14:textId="77777777" w:rsidR="007C0FD6" w:rsidRDefault="007C0FD6" w:rsidP="12A0A4F7">
      <w:pPr>
        <w:pStyle w:val="NoSpacing"/>
        <w:jc w:val="both"/>
        <w:rPr>
          <w:rFonts w:ascii="Arial" w:hAnsi="Arial" w:cs="Arial"/>
          <w:b/>
          <w:bCs/>
          <w:sz w:val="18"/>
          <w:szCs w:val="18"/>
          <w:lang w:val="en-GB"/>
        </w:rPr>
      </w:pPr>
    </w:p>
    <w:p w14:paraId="5EDC7764" w14:textId="6CF8819E" w:rsidR="007C0FD6" w:rsidRPr="007C0FD6" w:rsidRDefault="007C0FD6" w:rsidP="12A0A4F7">
      <w:pPr>
        <w:pStyle w:val="NoSpacing"/>
        <w:jc w:val="both"/>
        <w:rPr>
          <w:rFonts w:ascii="Arial" w:hAnsi="Arial" w:cs="Arial"/>
          <w:b/>
          <w:bCs/>
          <w:sz w:val="18"/>
          <w:szCs w:val="18"/>
          <w:lang w:val="en-GB"/>
        </w:rPr>
      </w:pPr>
      <w:r w:rsidRPr="12A0A4F7">
        <w:rPr>
          <w:rFonts w:ascii="Arial" w:hAnsi="Arial" w:cs="Arial"/>
          <w:b/>
          <w:bCs/>
          <w:sz w:val="18"/>
          <w:szCs w:val="18"/>
          <w:lang w:val="en-GB"/>
        </w:rPr>
        <w:t>Please note that only those consortia projects which: 1) involved minimum 2 partners and 2) had the total budget</w:t>
      </w:r>
      <w:r w:rsidR="45B7E126" w:rsidRPr="12A0A4F7">
        <w:rPr>
          <w:rFonts w:ascii="Arial" w:hAnsi="Arial" w:cs="Arial"/>
          <w:b/>
          <w:bCs/>
          <w:sz w:val="18"/>
          <w:szCs w:val="18"/>
          <w:lang w:val="en-GB"/>
        </w:rPr>
        <w:t xml:space="preserve"> of</w:t>
      </w:r>
      <w:r w:rsidRPr="12A0A4F7">
        <w:rPr>
          <w:rFonts w:ascii="Arial" w:hAnsi="Arial" w:cs="Arial"/>
          <w:b/>
          <w:bCs/>
          <w:sz w:val="18"/>
          <w:szCs w:val="18"/>
          <w:lang w:val="en-GB"/>
        </w:rPr>
        <w:t xml:space="preserve"> at least 200 000 EUR and 3) were implemented within the past five years will be taken into consideration for the assessment of Coordinator’s operational capacity. Accordingly, in the table below, </w:t>
      </w:r>
      <w:r w:rsidR="4B91596F" w:rsidRPr="12A0A4F7">
        <w:rPr>
          <w:rFonts w:ascii="Arial" w:hAnsi="Arial" w:cs="Arial"/>
          <w:b/>
          <w:bCs/>
          <w:sz w:val="18"/>
          <w:szCs w:val="18"/>
          <w:lang w:val="en-GB"/>
        </w:rPr>
        <w:t xml:space="preserve">please </w:t>
      </w:r>
      <w:r w:rsidRPr="12A0A4F7">
        <w:rPr>
          <w:rFonts w:ascii="Arial" w:hAnsi="Arial" w:cs="Arial"/>
          <w:b/>
          <w:bCs/>
          <w:sz w:val="18"/>
          <w:szCs w:val="18"/>
          <w:lang w:val="en-GB"/>
        </w:rPr>
        <w:t xml:space="preserve">provide information only about those projects which meet the </w:t>
      </w:r>
      <w:proofErr w:type="gramStart"/>
      <w:r w:rsidRPr="12A0A4F7">
        <w:rPr>
          <w:rFonts w:ascii="Arial" w:hAnsi="Arial" w:cs="Arial"/>
          <w:b/>
          <w:bCs/>
          <w:sz w:val="18"/>
          <w:szCs w:val="18"/>
          <w:lang w:val="en-GB"/>
        </w:rPr>
        <w:t>aforementioned criteria</w:t>
      </w:r>
      <w:proofErr w:type="gramEnd"/>
      <w:r w:rsidRPr="12A0A4F7">
        <w:rPr>
          <w:rFonts w:ascii="Arial" w:hAnsi="Arial" w:cs="Arial"/>
          <w:b/>
          <w:bCs/>
          <w:sz w:val="18"/>
          <w:szCs w:val="18"/>
          <w:lang w:val="en-GB"/>
        </w:rPr>
        <w:t>.</w:t>
      </w:r>
    </w:p>
    <w:p w14:paraId="361BDF7D" w14:textId="77777777" w:rsidR="008D4AF0" w:rsidRPr="008D4AF0" w:rsidRDefault="008D4AF0" w:rsidP="008D4AF0">
      <w:pPr>
        <w:pStyle w:val="NoSpacing"/>
        <w:rPr>
          <w:rFonts w:ascii="Arial" w:hAnsi="Arial" w:cs="Arial"/>
          <w:sz w:val="18"/>
          <w:szCs w:val="18"/>
          <w:lang w:val="en-GB"/>
        </w:rPr>
      </w:pPr>
    </w:p>
    <w:tbl>
      <w:tblPr>
        <w:tblStyle w:val="TableGrid1"/>
        <w:tblW w:w="13887" w:type="dxa"/>
        <w:tblLook w:val="04A0" w:firstRow="1" w:lastRow="0" w:firstColumn="1" w:lastColumn="0" w:noHBand="0" w:noVBand="1"/>
      </w:tblPr>
      <w:tblGrid>
        <w:gridCol w:w="846"/>
        <w:gridCol w:w="1701"/>
        <w:gridCol w:w="2268"/>
        <w:gridCol w:w="1843"/>
        <w:gridCol w:w="3543"/>
        <w:gridCol w:w="3686"/>
      </w:tblGrid>
      <w:tr w:rsidR="008D4AF0" w:rsidRPr="008D4AF0" w14:paraId="22622743" w14:textId="77777777" w:rsidTr="008D4AF0">
        <w:trPr>
          <w:trHeight w:val="300"/>
        </w:trPr>
        <w:tc>
          <w:tcPr>
            <w:tcW w:w="13887" w:type="dxa"/>
            <w:gridSpan w:val="6"/>
            <w:shd w:val="clear" w:color="auto" w:fill="DEEAF6" w:themeFill="accent5" w:themeFillTint="33"/>
            <w:vAlign w:val="center"/>
          </w:tcPr>
          <w:p w14:paraId="7AA83765" w14:textId="77777777" w:rsidR="008D4AF0" w:rsidRPr="008D4AF0" w:rsidRDefault="008D4AF0" w:rsidP="008D4A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8D4AF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Name of organisation</w:t>
            </w:r>
          </w:p>
        </w:tc>
      </w:tr>
      <w:tr w:rsidR="007C0FD6" w:rsidRPr="008D4AF0" w14:paraId="2574E26C" w14:textId="77777777">
        <w:trPr>
          <w:trHeight w:val="300"/>
        </w:trPr>
        <w:tc>
          <w:tcPr>
            <w:tcW w:w="13887" w:type="dxa"/>
            <w:gridSpan w:val="6"/>
          </w:tcPr>
          <w:p w14:paraId="642CCB01" w14:textId="77777777" w:rsidR="007C0FD6" w:rsidRPr="008D4AF0" w:rsidRDefault="007C0FD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4AF0" w:rsidRPr="008D4AF0" w14:paraId="7088DCFB" w14:textId="77777777" w:rsidTr="007C0FD6">
        <w:trPr>
          <w:trHeight w:val="300"/>
        </w:trPr>
        <w:tc>
          <w:tcPr>
            <w:tcW w:w="846" w:type="dxa"/>
            <w:shd w:val="clear" w:color="auto" w:fill="DEEAF6" w:themeFill="accent5" w:themeFillTint="33"/>
            <w:vAlign w:val="center"/>
          </w:tcPr>
          <w:p w14:paraId="101F02C8" w14:textId="77777777" w:rsidR="008D4AF0" w:rsidRPr="008D4AF0" w:rsidRDefault="008D4AF0" w:rsidP="008D4AF0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8D4AF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No.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10BA7951" w14:textId="77777777" w:rsidR="008D4AF0" w:rsidRPr="008D4AF0" w:rsidRDefault="008D4AF0" w:rsidP="008D4AF0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8D4AF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Year of implementation</w:t>
            </w:r>
            <w:r w:rsidRPr="008D4AF0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val="en-GB"/>
              </w:rPr>
              <w:footnoteReference w:id="2"/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CCCD6EA" w14:textId="77777777" w:rsidR="008D4AF0" w:rsidRPr="008D4AF0" w:rsidRDefault="008D4AF0" w:rsidP="008D4AF0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5BF1FE2C" w14:textId="0F2948B4" w:rsidR="008D4AF0" w:rsidRPr="008D4AF0" w:rsidRDefault="008D4AF0" w:rsidP="008D4AF0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8D4AF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Project number and title,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8D4AF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funding instrument/ programme</w:t>
            </w:r>
          </w:p>
          <w:p w14:paraId="6DB0BCEB" w14:textId="77777777" w:rsidR="008D4AF0" w:rsidRPr="008D4AF0" w:rsidRDefault="008D4AF0" w:rsidP="008D4AF0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7D6CC91A" w14:textId="51540D19" w:rsidR="008D4AF0" w:rsidRPr="008D4AF0" w:rsidRDefault="007C0FD6" w:rsidP="008D4AF0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7C0FD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Total project budget (in Euro)</w:t>
            </w:r>
          </w:p>
        </w:tc>
        <w:tc>
          <w:tcPr>
            <w:tcW w:w="3543" w:type="dxa"/>
            <w:shd w:val="clear" w:color="auto" w:fill="DEEAF6" w:themeFill="accent5" w:themeFillTint="33"/>
            <w:vAlign w:val="center"/>
          </w:tcPr>
          <w:p w14:paraId="516BF882" w14:textId="77777777" w:rsidR="008D4AF0" w:rsidRPr="008D4AF0" w:rsidRDefault="008D4AF0" w:rsidP="008D4AF0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8D4AF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Other parties of the project</w:t>
            </w:r>
            <w:r w:rsidRPr="008D4AF0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val="en-GB"/>
              </w:rPr>
              <w:footnoteReference w:id="3"/>
            </w:r>
          </w:p>
        </w:tc>
        <w:tc>
          <w:tcPr>
            <w:tcW w:w="3686" w:type="dxa"/>
            <w:shd w:val="clear" w:color="auto" w:fill="DEEAF6" w:themeFill="accent5" w:themeFillTint="33"/>
            <w:vAlign w:val="center"/>
          </w:tcPr>
          <w:p w14:paraId="36297C0D" w14:textId="77777777" w:rsidR="008D4AF0" w:rsidRPr="008D4AF0" w:rsidRDefault="008D4AF0" w:rsidP="008D4AF0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8D4AF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Short description of the project</w:t>
            </w:r>
            <w:r w:rsidRPr="008D4AF0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val="en-GB"/>
              </w:rPr>
              <w:footnoteReference w:id="4"/>
            </w:r>
          </w:p>
        </w:tc>
      </w:tr>
      <w:tr w:rsidR="008D4AF0" w:rsidRPr="008D4AF0" w14:paraId="2B47E87B" w14:textId="77777777" w:rsidTr="007C0FD6">
        <w:trPr>
          <w:trHeight w:val="300"/>
        </w:trPr>
        <w:tc>
          <w:tcPr>
            <w:tcW w:w="846" w:type="dxa"/>
            <w:vAlign w:val="center"/>
          </w:tcPr>
          <w:p w14:paraId="4D92765B" w14:textId="77777777" w:rsidR="008D4AF0" w:rsidRPr="008D4AF0" w:rsidRDefault="008D4AF0" w:rsidP="008D4AF0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06D34D90" w14:textId="77777777" w:rsidR="008D4AF0" w:rsidRPr="008D4AF0" w:rsidRDefault="008D4AF0" w:rsidP="008D4AF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D4AF0">
              <w:rPr>
                <w:rFonts w:ascii="Arial" w:hAnsi="Arial" w:cs="Arial"/>
                <w:sz w:val="18"/>
                <w:szCs w:val="18"/>
                <w:lang w:val="en-GB"/>
              </w:rPr>
              <w:t>(1)</w:t>
            </w:r>
          </w:p>
        </w:tc>
        <w:tc>
          <w:tcPr>
            <w:tcW w:w="2268" w:type="dxa"/>
            <w:vAlign w:val="center"/>
          </w:tcPr>
          <w:p w14:paraId="7353523E" w14:textId="77777777" w:rsidR="008D4AF0" w:rsidRPr="008D4AF0" w:rsidRDefault="008D4AF0" w:rsidP="008D4AF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D4AF0">
              <w:rPr>
                <w:rFonts w:ascii="Arial" w:hAnsi="Arial" w:cs="Arial"/>
                <w:sz w:val="18"/>
                <w:szCs w:val="18"/>
                <w:lang w:val="en-GB"/>
              </w:rPr>
              <w:t>(2)</w:t>
            </w:r>
          </w:p>
        </w:tc>
        <w:tc>
          <w:tcPr>
            <w:tcW w:w="1843" w:type="dxa"/>
            <w:vAlign w:val="center"/>
          </w:tcPr>
          <w:p w14:paraId="5E8718EC" w14:textId="77777777" w:rsidR="008D4AF0" w:rsidRPr="008D4AF0" w:rsidRDefault="008D4AF0" w:rsidP="008D4AF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D4AF0">
              <w:rPr>
                <w:rFonts w:ascii="Arial" w:hAnsi="Arial" w:cs="Arial"/>
                <w:sz w:val="18"/>
                <w:szCs w:val="18"/>
                <w:lang w:val="en-GB"/>
              </w:rPr>
              <w:t>(3)</w:t>
            </w:r>
          </w:p>
        </w:tc>
        <w:tc>
          <w:tcPr>
            <w:tcW w:w="3543" w:type="dxa"/>
            <w:vAlign w:val="center"/>
          </w:tcPr>
          <w:p w14:paraId="7FD3EE12" w14:textId="77777777" w:rsidR="008D4AF0" w:rsidRPr="008D4AF0" w:rsidRDefault="008D4AF0" w:rsidP="008D4AF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D4AF0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Pr="008D4AF0">
              <w:rPr>
                <w:rFonts w:ascii="Arial" w:hAnsi="Arial" w:cs="Arial"/>
                <w:sz w:val="18"/>
                <w:szCs w:val="18"/>
              </w:rPr>
              <w:t>4)</w:t>
            </w:r>
          </w:p>
        </w:tc>
        <w:tc>
          <w:tcPr>
            <w:tcW w:w="3686" w:type="dxa"/>
            <w:vAlign w:val="center"/>
          </w:tcPr>
          <w:p w14:paraId="00612EAA" w14:textId="77777777" w:rsidR="008D4AF0" w:rsidRPr="008D4AF0" w:rsidRDefault="008D4AF0" w:rsidP="008D4AF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D4AF0">
              <w:rPr>
                <w:rFonts w:ascii="Arial" w:hAnsi="Arial" w:cs="Arial"/>
                <w:sz w:val="18"/>
                <w:szCs w:val="18"/>
                <w:lang w:val="en-GB"/>
              </w:rPr>
              <w:t>(5)</w:t>
            </w:r>
          </w:p>
        </w:tc>
      </w:tr>
      <w:tr w:rsidR="008D4AF0" w:rsidRPr="008D4AF0" w14:paraId="1B8CBB02" w14:textId="77777777" w:rsidTr="007C0FD6">
        <w:trPr>
          <w:trHeight w:val="300"/>
        </w:trPr>
        <w:tc>
          <w:tcPr>
            <w:tcW w:w="846" w:type="dxa"/>
            <w:vAlign w:val="center"/>
          </w:tcPr>
          <w:p w14:paraId="00AE7D6C" w14:textId="77777777" w:rsidR="008D4AF0" w:rsidRPr="008D4AF0" w:rsidRDefault="008D4AF0" w:rsidP="008D4AF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14:paraId="410E45B7" w14:textId="77777777" w:rsidR="008D4AF0" w:rsidRPr="008D4AF0" w:rsidRDefault="008D4AF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5B956123" w14:textId="77777777" w:rsidR="008D4AF0" w:rsidRPr="008D4AF0" w:rsidRDefault="008D4AF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</w:tcPr>
          <w:p w14:paraId="0CBC50FD" w14:textId="77777777" w:rsidR="008D4AF0" w:rsidRPr="008D4AF0" w:rsidRDefault="008D4AF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543" w:type="dxa"/>
          </w:tcPr>
          <w:p w14:paraId="2F7BA226" w14:textId="77777777" w:rsidR="008D4AF0" w:rsidRPr="008D4AF0" w:rsidRDefault="008D4AF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686" w:type="dxa"/>
          </w:tcPr>
          <w:p w14:paraId="35085409" w14:textId="77777777" w:rsidR="008D4AF0" w:rsidRPr="008D4AF0" w:rsidRDefault="008D4AF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4AF0" w:rsidRPr="008D4AF0" w14:paraId="4AC7E5BA" w14:textId="77777777" w:rsidTr="007C0FD6">
        <w:trPr>
          <w:trHeight w:val="300"/>
        </w:trPr>
        <w:tc>
          <w:tcPr>
            <w:tcW w:w="846" w:type="dxa"/>
            <w:vAlign w:val="center"/>
          </w:tcPr>
          <w:p w14:paraId="00EEF81F" w14:textId="77777777" w:rsidR="008D4AF0" w:rsidRPr="008D4AF0" w:rsidRDefault="008D4AF0" w:rsidP="008D4AF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14:paraId="6AB1802C" w14:textId="77777777" w:rsidR="008D4AF0" w:rsidRPr="008D4AF0" w:rsidRDefault="008D4AF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368EF9B1" w14:textId="77777777" w:rsidR="008D4AF0" w:rsidRPr="008D4AF0" w:rsidRDefault="008D4AF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</w:tcPr>
          <w:p w14:paraId="260DDB36" w14:textId="77777777" w:rsidR="008D4AF0" w:rsidRPr="008D4AF0" w:rsidRDefault="008D4AF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543" w:type="dxa"/>
          </w:tcPr>
          <w:p w14:paraId="7C9F6D45" w14:textId="77777777" w:rsidR="008D4AF0" w:rsidRPr="008D4AF0" w:rsidRDefault="008D4AF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686" w:type="dxa"/>
          </w:tcPr>
          <w:p w14:paraId="0B2FFB49" w14:textId="77777777" w:rsidR="008D4AF0" w:rsidRPr="008D4AF0" w:rsidRDefault="008D4AF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4AF0" w:rsidRPr="008D4AF0" w14:paraId="50E0E378" w14:textId="77777777" w:rsidTr="007C0FD6">
        <w:trPr>
          <w:trHeight w:val="300"/>
        </w:trPr>
        <w:tc>
          <w:tcPr>
            <w:tcW w:w="846" w:type="dxa"/>
            <w:vAlign w:val="center"/>
          </w:tcPr>
          <w:p w14:paraId="71C4F1F9" w14:textId="77777777" w:rsidR="008D4AF0" w:rsidRPr="008D4AF0" w:rsidRDefault="008D4AF0" w:rsidP="008D4AF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14:paraId="2B83E2C2" w14:textId="77777777" w:rsidR="008D4AF0" w:rsidRPr="008D4AF0" w:rsidRDefault="008D4AF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7D9EE558" w14:textId="77777777" w:rsidR="008D4AF0" w:rsidRPr="008D4AF0" w:rsidRDefault="008D4AF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</w:tcPr>
          <w:p w14:paraId="53D15C00" w14:textId="77777777" w:rsidR="008D4AF0" w:rsidRPr="008D4AF0" w:rsidRDefault="008D4AF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543" w:type="dxa"/>
          </w:tcPr>
          <w:p w14:paraId="21C34F95" w14:textId="77777777" w:rsidR="008D4AF0" w:rsidRPr="008D4AF0" w:rsidRDefault="008D4AF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686" w:type="dxa"/>
          </w:tcPr>
          <w:p w14:paraId="5CD0C9F7" w14:textId="77777777" w:rsidR="008D4AF0" w:rsidRPr="008D4AF0" w:rsidRDefault="008D4AF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4AF0" w:rsidRPr="008D4AF0" w14:paraId="1209EC76" w14:textId="77777777" w:rsidTr="007C0FD6">
        <w:trPr>
          <w:trHeight w:val="300"/>
        </w:trPr>
        <w:tc>
          <w:tcPr>
            <w:tcW w:w="846" w:type="dxa"/>
            <w:vAlign w:val="center"/>
          </w:tcPr>
          <w:p w14:paraId="5E834B28" w14:textId="77777777" w:rsidR="008D4AF0" w:rsidRPr="008D4AF0" w:rsidRDefault="008D4AF0" w:rsidP="008D4AF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14:paraId="6DE73231" w14:textId="77777777" w:rsidR="008D4AF0" w:rsidRPr="008D4AF0" w:rsidRDefault="008D4AF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597D7AE2" w14:textId="77777777" w:rsidR="008D4AF0" w:rsidRPr="008D4AF0" w:rsidRDefault="008D4AF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</w:tcPr>
          <w:p w14:paraId="3DE01E52" w14:textId="77777777" w:rsidR="008D4AF0" w:rsidRPr="008D4AF0" w:rsidRDefault="008D4AF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543" w:type="dxa"/>
          </w:tcPr>
          <w:p w14:paraId="59F8110B" w14:textId="77777777" w:rsidR="008D4AF0" w:rsidRPr="008D4AF0" w:rsidRDefault="008D4AF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686" w:type="dxa"/>
          </w:tcPr>
          <w:p w14:paraId="1CB2CA5C" w14:textId="77777777" w:rsidR="008D4AF0" w:rsidRPr="008D4AF0" w:rsidRDefault="008D4AF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4AF0" w:rsidRPr="008D4AF0" w14:paraId="3B9DB35B" w14:textId="77777777" w:rsidTr="007C0FD6">
        <w:trPr>
          <w:trHeight w:val="300"/>
        </w:trPr>
        <w:tc>
          <w:tcPr>
            <w:tcW w:w="846" w:type="dxa"/>
            <w:vAlign w:val="center"/>
          </w:tcPr>
          <w:p w14:paraId="21C137D2" w14:textId="77777777" w:rsidR="008D4AF0" w:rsidRPr="008D4AF0" w:rsidRDefault="008D4AF0" w:rsidP="008D4AF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14:paraId="0C873BAC" w14:textId="77777777" w:rsidR="008D4AF0" w:rsidRPr="008D4AF0" w:rsidRDefault="008D4AF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3B08FACB" w14:textId="77777777" w:rsidR="008D4AF0" w:rsidRPr="008D4AF0" w:rsidRDefault="008D4AF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</w:tcPr>
          <w:p w14:paraId="628A1842" w14:textId="77777777" w:rsidR="008D4AF0" w:rsidRPr="008D4AF0" w:rsidRDefault="008D4AF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543" w:type="dxa"/>
          </w:tcPr>
          <w:p w14:paraId="66D18600" w14:textId="77777777" w:rsidR="008D4AF0" w:rsidRPr="008D4AF0" w:rsidRDefault="008D4AF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686" w:type="dxa"/>
          </w:tcPr>
          <w:p w14:paraId="0F0E88AB" w14:textId="77777777" w:rsidR="008D4AF0" w:rsidRPr="008D4AF0" w:rsidRDefault="008D4AF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4F39B035" w14:textId="77777777" w:rsidR="00492CB9" w:rsidRPr="00492CB9" w:rsidRDefault="00492CB9" w:rsidP="00492CB9">
      <w:pPr>
        <w:rPr>
          <w:rFonts w:ascii="Arial" w:hAnsi="Arial" w:cs="Arial"/>
          <w:sz w:val="18"/>
          <w:szCs w:val="18"/>
          <w:lang w:val="en-US"/>
        </w:rPr>
      </w:pPr>
    </w:p>
    <w:sectPr w:rsidR="00492CB9" w:rsidRPr="00492CB9" w:rsidSect="00E72F00">
      <w:headerReference w:type="even" r:id="rId8"/>
      <w:headerReference w:type="default" r:id="rId9"/>
      <w:footerReference w:type="default" r:id="rId10"/>
      <w:pgSz w:w="16838" w:h="11906" w:orient="landscape"/>
      <w:pgMar w:top="1440" w:right="1440" w:bottom="1440" w:left="1440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1FD05" w14:textId="77777777" w:rsidR="00E64FE3" w:rsidRDefault="00E64FE3" w:rsidP="00BF035D">
      <w:r>
        <w:separator/>
      </w:r>
    </w:p>
  </w:endnote>
  <w:endnote w:type="continuationSeparator" w:id="0">
    <w:p w14:paraId="48324C88" w14:textId="77777777" w:rsidR="00E64FE3" w:rsidRDefault="00E64FE3" w:rsidP="00BF035D">
      <w:r>
        <w:continuationSeparator/>
      </w:r>
    </w:p>
  </w:endnote>
  <w:endnote w:type="continuationNotice" w:id="1">
    <w:p w14:paraId="4511B582" w14:textId="77777777" w:rsidR="00E64FE3" w:rsidRDefault="00E64F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AB900" w14:textId="1F658885" w:rsidR="00BF035D" w:rsidRDefault="00492CB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16F264" wp14:editId="458BBB1F">
          <wp:simplePos x="0" y="0"/>
          <wp:positionH relativeFrom="column">
            <wp:posOffset>7892415</wp:posOffset>
          </wp:positionH>
          <wp:positionV relativeFrom="paragraph">
            <wp:posOffset>-132715</wp:posOffset>
          </wp:positionV>
          <wp:extent cx="1301939" cy="280693"/>
          <wp:effectExtent l="0" t="0" r="6350" b="0"/>
          <wp:wrapNone/>
          <wp:docPr id="15" name="Picture 15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939" cy="280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2CE2E8" w14:textId="155956D9" w:rsidR="00BF035D" w:rsidRDefault="00BF03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07190" w14:textId="77777777" w:rsidR="00E64FE3" w:rsidRDefault="00E64FE3" w:rsidP="00BF035D">
      <w:r>
        <w:separator/>
      </w:r>
    </w:p>
  </w:footnote>
  <w:footnote w:type="continuationSeparator" w:id="0">
    <w:p w14:paraId="21613D1D" w14:textId="77777777" w:rsidR="00E64FE3" w:rsidRDefault="00E64FE3" w:rsidP="00BF035D">
      <w:r>
        <w:continuationSeparator/>
      </w:r>
    </w:p>
  </w:footnote>
  <w:footnote w:type="continuationNotice" w:id="1">
    <w:p w14:paraId="4ED0DAA5" w14:textId="77777777" w:rsidR="00E64FE3" w:rsidRDefault="00E64FE3"/>
  </w:footnote>
  <w:footnote w:id="2">
    <w:p w14:paraId="224741C2" w14:textId="1372E645" w:rsidR="008D4AF0" w:rsidRPr="007C0FD6" w:rsidRDefault="008D4AF0" w:rsidP="007C0FD6">
      <w:pPr>
        <w:pStyle w:val="FootnoteText"/>
        <w:ind w:left="227" w:hanging="227"/>
        <w:rPr>
          <w:rFonts w:ascii="Arial" w:hAnsi="Arial" w:cs="Arial"/>
          <w:sz w:val="16"/>
          <w:szCs w:val="16"/>
          <w:lang w:val="en-US"/>
        </w:rPr>
      </w:pPr>
      <w:r w:rsidRPr="008D4AF0">
        <w:rPr>
          <w:rStyle w:val="FootnoteReference"/>
          <w:rFonts w:ascii="Arial" w:hAnsi="Arial" w:cs="Arial"/>
          <w:sz w:val="16"/>
          <w:szCs w:val="16"/>
          <w:lang w:val="en-GB"/>
        </w:rPr>
        <w:footnoteRef/>
      </w:r>
      <w:r w:rsidRPr="008D4AF0">
        <w:rPr>
          <w:rFonts w:ascii="Arial" w:hAnsi="Arial" w:cs="Arial"/>
          <w:sz w:val="16"/>
          <w:szCs w:val="16"/>
          <w:lang w:val="en-GB"/>
        </w:rPr>
        <w:t xml:space="preserve"> </w:t>
      </w:r>
      <w:r w:rsidR="007C0FD6">
        <w:rPr>
          <w:rFonts w:ascii="Arial" w:hAnsi="Arial" w:cs="Arial"/>
          <w:sz w:val="16"/>
          <w:szCs w:val="16"/>
          <w:lang w:val="en-GB"/>
        </w:rPr>
        <w:tab/>
      </w:r>
      <w:r w:rsidR="007C0FD6" w:rsidRPr="007C0FD6">
        <w:rPr>
          <w:rFonts w:ascii="Arial" w:hAnsi="Arial" w:cs="Arial"/>
          <w:sz w:val="16"/>
          <w:szCs w:val="16"/>
          <w:lang w:val="en-GB"/>
        </w:rPr>
        <w:t>Please indicate the year(s) when the project mentioned in the column 2 was implemented (including projects that have not been finished yet).</w:t>
      </w:r>
    </w:p>
  </w:footnote>
  <w:footnote w:id="3">
    <w:p w14:paraId="22B263C7" w14:textId="530E00FA" w:rsidR="008D4AF0" w:rsidRPr="008D4AF0" w:rsidRDefault="008D4AF0" w:rsidP="007C0FD6">
      <w:pPr>
        <w:pStyle w:val="FootnoteText"/>
        <w:ind w:left="227" w:hanging="227"/>
        <w:rPr>
          <w:rFonts w:ascii="Arial" w:hAnsi="Arial" w:cs="Arial"/>
          <w:sz w:val="16"/>
          <w:szCs w:val="16"/>
          <w:lang w:val="en-GB"/>
        </w:rPr>
      </w:pPr>
      <w:r w:rsidRPr="008D4AF0">
        <w:rPr>
          <w:rStyle w:val="FootnoteReference"/>
          <w:rFonts w:ascii="Arial" w:hAnsi="Arial" w:cs="Arial"/>
          <w:sz w:val="16"/>
          <w:szCs w:val="16"/>
          <w:lang w:val="en-GB"/>
        </w:rPr>
        <w:footnoteRef/>
      </w:r>
      <w:r w:rsidRPr="008D4AF0">
        <w:rPr>
          <w:rFonts w:ascii="Arial" w:hAnsi="Arial" w:cs="Arial"/>
          <w:sz w:val="16"/>
          <w:szCs w:val="16"/>
          <w:lang w:val="en-GB"/>
        </w:rPr>
        <w:t xml:space="preserve"> </w:t>
      </w:r>
      <w:r w:rsidR="007C0FD6">
        <w:rPr>
          <w:rFonts w:ascii="Arial" w:hAnsi="Arial" w:cs="Arial"/>
          <w:sz w:val="16"/>
          <w:szCs w:val="16"/>
          <w:lang w:val="en-GB"/>
        </w:rPr>
        <w:tab/>
      </w:r>
      <w:r w:rsidRPr="008D4AF0">
        <w:rPr>
          <w:rFonts w:ascii="Arial" w:hAnsi="Arial" w:cs="Arial"/>
          <w:sz w:val="16"/>
          <w:szCs w:val="16"/>
          <w:lang w:val="en-GB"/>
        </w:rPr>
        <w:t>Please indicate all parties of the project including name and the country.</w:t>
      </w:r>
    </w:p>
  </w:footnote>
  <w:footnote w:id="4">
    <w:p w14:paraId="1C04EF40" w14:textId="268911A6" w:rsidR="008D4AF0" w:rsidRPr="007C0FD6" w:rsidRDefault="008D4AF0" w:rsidP="0089137A">
      <w:pPr>
        <w:ind w:left="227" w:hanging="227"/>
        <w:jc w:val="both"/>
        <w:rPr>
          <w:rFonts w:ascii="Arial" w:eastAsia="Calibri" w:hAnsi="Arial" w:cs="Arial"/>
          <w:color w:val="000000" w:themeColor="text1"/>
          <w:sz w:val="16"/>
          <w:szCs w:val="16"/>
          <w:lang w:val="en-GB"/>
        </w:rPr>
      </w:pPr>
      <w:r w:rsidRPr="008D4AF0">
        <w:rPr>
          <w:rStyle w:val="FootnoteReference"/>
          <w:rFonts w:ascii="Arial" w:hAnsi="Arial" w:cs="Arial"/>
          <w:sz w:val="16"/>
          <w:szCs w:val="16"/>
        </w:rPr>
        <w:footnoteRef/>
      </w:r>
      <w:r w:rsidRPr="008D4AF0">
        <w:rPr>
          <w:rFonts w:ascii="Arial" w:hAnsi="Arial" w:cs="Arial"/>
          <w:sz w:val="16"/>
          <w:szCs w:val="16"/>
          <w:lang w:val="en-GB"/>
        </w:rPr>
        <w:t xml:space="preserve"> </w:t>
      </w:r>
      <w:r w:rsidR="007C0FD6">
        <w:rPr>
          <w:rFonts w:ascii="Arial" w:hAnsi="Arial" w:cs="Arial"/>
          <w:sz w:val="16"/>
          <w:szCs w:val="16"/>
          <w:lang w:val="en-GB"/>
        </w:rPr>
        <w:tab/>
      </w:r>
      <w:r w:rsidR="007C0FD6" w:rsidRPr="007C0FD6">
        <w:rPr>
          <w:rFonts w:ascii="Arial" w:eastAsia="Calibri" w:hAnsi="Arial" w:cs="Arial"/>
          <w:color w:val="000000" w:themeColor="text1"/>
          <w:sz w:val="16"/>
          <w:szCs w:val="16"/>
          <w:lang w:val="en-GB"/>
        </w:rPr>
        <w:t xml:space="preserve">This column is intended to give a basic understanding of who implemented which type of action and the responsibilities. Provide a short description of the project, including the following information: subject of the project, main activities, transnational aspect(s) of the project, involvement of partners and role of the </w:t>
      </w:r>
      <w:proofErr w:type="gramStart"/>
      <w:r w:rsidR="007C0FD6" w:rsidRPr="007C0FD6">
        <w:rPr>
          <w:rFonts w:ascii="Arial" w:eastAsia="Calibri" w:hAnsi="Arial" w:cs="Arial"/>
          <w:color w:val="000000" w:themeColor="text1"/>
          <w:sz w:val="16"/>
          <w:szCs w:val="16"/>
          <w:lang w:val="en-GB"/>
        </w:rPr>
        <w:t>Coordinator</w:t>
      </w:r>
      <w:proofErr w:type="gramEnd"/>
      <w:r w:rsidR="007C0FD6" w:rsidRPr="007C0FD6">
        <w:rPr>
          <w:rFonts w:ascii="Arial" w:eastAsia="Calibri" w:hAnsi="Arial" w:cs="Arial"/>
          <w:color w:val="000000" w:themeColor="text1"/>
          <w:sz w:val="16"/>
          <w:szCs w:val="16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D1105" w14:textId="2DD48DF5" w:rsidR="00BF035D" w:rsidRDefault="00521B13">
    <w:pPr>
      <w:pStyle w:val="Header"/>
    </w:pPr>
    <w:r>
      <w:rPr>
        <w:noProof/>
      </w:rPr>
      <w:pict w14:anchorId="0B7417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3717543" o:spid="_x0000_s1025" type="#_x0000_t75" style="position:absolute;margin-left:0;margin-top:0;width:451.25pt;height:691.85pt;z-index:-251658239;mso-wrap-edited:f;mso-position-horizontal:center;mso-position-horizontal-relative:margin;mso-position-vertical:center;mso-position-vertical-relative:margin" o:allowincell="f">
          <v:imagedata r:id="rId1" o:title="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0A321" w14:textId="29051A44" w:rsidR="00BF035D" w:rsidRDefault="00BF035D" w:rsidP="00492CB9">
    <w:pPr>
      <w:pStyle w:val="Header"/>
    </w:pPr>
    <w:r>
      <w:rPr>
        <w:noProof/>
      </w:rPr>
      <w:drawing>
        <wp:inline distT="0" distB="0" distL="0" distR="0" wp14:anchorId="43CD6E9B" wp14:editId="7BCD48E4">
          <wp:extent cx="1048780" cy="461727"/>
          <wp:effectExtent l="0" t="0" r="5715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373" cy="476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7B08BD" w14:textId="77777777" w:rsidR="008F3A72" w:rsidRDefault="008F3A72" w:rsidP="00BF035D">
    <w:pPr>
      <w:pStyle w:val="Header"/>
      <w:ind w:left="-426"/>
    </w:pPr>
  </w:p>
  <w:p w14:paraId="3955643F" w14:textId="77777777" w:rsidR="008F3A72" w:rsidRDefault="008F3A72" w:rsidP="00BF035D">
    <w:pPr>
      <w:pStyle w:val="Header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4D50"/>
    <w:multiLevelType w:val="hybridMultilevel"/>
    <w:tmpl w:val="5D3E7632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C947F90"/>
    <w:multiLevelType w:val="hybridMultilevel"/>
    <w:tmpl w:val="2C7C136C"/>
    <w:lvl w:ilvl="0" w:tplc="C4A8F8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A06BD"/>
    <w:multiLevelType w:val="hybridMultilevel"/>
    <w:tmpl w:val="83BAD87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813BF"/>
    <w:multiLevelType w:val="hybridMultilevel"/>
    <w:tmpl w:val="DDCEA8AE"/>
    <w:lvl w:ilvl="0" w:tplc="AE2C4E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C7387"/>
    <w:multiLevelType w:val="hybridMultilevel"/>
    <w:tmpl w:val="C25A970A"/>
    <w:lvl w:ilvl="0" w:tplc="AE2C4E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46729"/>
    <w:multiLevelType w:val="hybridMultilevel"/>
    <w:tmpl w:val="D4F09046"/>
    <w:lvl w:ilvl="0" w:tplc="AE2C4E78">
      <w:start w:val="3"/>
      <w:numFmt w:val="bullet"/>
      <w:lvlText w:val="-"/>
      <w:lvlJc w:val="left"/>
      <w:pPr>
        <w:ind w:left="294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932010122">
    <w:abstractNumId w:val="1"/>
  </w:num>
  <w:num w:numId="2" w16cid:durableId="1390806099">
    <w:abstractNumId w:val="3"/>
  </w:num>
  <w:num w:numId="3" w16cid:durableId="967049439">
    <w:abstractNumId w:val="0"/>
  </w:num>
  <w:num w:numId="4" w16cid:durableId="1737046332">
    <w:abstractNumId w:val="5"/>
  </w:num>
  <w:num w:numId="5" w16cid:durableId="305937250">
    <w:abstractNumId w:val="4"/>
  </w:num>
  <w:num w:numId="6" w16cid:durableId="1688754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396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5D"/>
    <w:rsid w:val="001627F9"/>
    <w:rsid w:val="002B460C"/>
    <w:rsid w:val="002D642C"/>
    <w:rsid w:val="00353BAD"/>
    <w:rsid w:val="003A193C"/>
    <w:rsid w:val="003D17B8"/>
    <w:rsid w:val="003D61F1"/>
    <w:rsid w:val="004361E9"/>
    <w:rsid w:val="00492CB9"/>
    <w:rsid w:val="004C6B38"/>
    <w:rsid w:val="00521B13"/>
    <w:rsid w:val="00561F71"/>
    <w:rsid w:val="005D5154"/>
    <w:rsid w:val="006B662C"/>
    <w:rsid w:val="007070E8"/>
    <w:rsid w:val="0072040D"/>
    <w:rsid w:val="007B4F11"/>
    <w:rsid w:val="007C0FD6"/>
    <w:rsid w:val="007E51DC"/>
    <w:rsid w:val="0089137A"/>
    <w:rsid w:val="00896D90"/>
    <w:rsid w:val="008C0275"/>
    <w:rsid w:val="008D4AF0"/>
    <w:rsid w:val="008F3A72"/>
    <w:rsid w:val="00A11ADD"/>
    <w:rsid w:val="00B23651"/>
    <w:rsid w:val="00B430C7"/>
    <w:rsid w:val="00B83B1F"/>
    <w:rsid w:val="00BA658E"/>
    <w:rsid w:val="00BD2839"/>
    <w:rsid w:val="00BE0840"/>
    <w:rsid w:val="00BF035D"/>
    <w:rsid w:val="00CF7CAD"/>
    <w:rsid w:val="00D80DB5"/>
    <w:rsid w:val="00E15F57"/>
    <w:rsid w:val="00E64FE3"/>
    <w:rsid w:val="00E66BE5"/>
    <w:rsid w:val="00E72F00"/>
    <w:rsid w:val="00E8062B"/>
    <w:rsid w:val="00EE4D8A"/>
    <w:rsid w:val="00F60E16"/>
    <w:rsid w:val="0880465C"/>
    <w:rsid w:val="12A0A4F7"/>
    <w:rsid w:val="45B7E126"/>
    <w:rsid w:val="4B91596F"/>
    <w:rsid w:val="5ED7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52A37"/>
  <w15:chartTrackingRefBased/>
  <w15:docId w15:val="{3A3F495D-09F2-4E17-95E9-4803D319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3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35D"/>
  </w:style>
  <w:style w:type="paragraph" w:styleId="Footer">
    <w:name w:val="footer"/>
    <w:basedOn w:val="Normal"/>
    <w:link w:val="FooterChar"/>
    <w:uiPriority w:val="99"/>
    <w:unhideWhenUsed/>
    <w:rsid w:val="00BF03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35D"/>
  </w:style>
  <w:style w:type="table" w:styleId="TableGrid">
    <w:name w:val="Table Grid"/>
    <w:basedOn w:val="TableNormal"/>
    <w:uiPriority w:val="39"/>
    <w:rsid w:val="00BF0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92CB9"/>
  </w:style>
  <w:style w:type="character" w:customStyle="1" w:styleId="eop">
    <w:name w:val="eop"/>
    <w:basedOn w:val="DefaultParagraphFont"/>
    <w:rsid w:val="00492CB9"/>
  </w:style>
  <w:style w:type="paragraph" w:styleId="ListParagraph">
    <w:name w:val="List Paragraph"/>
    <w:basedOn w:val="Normal"/>
    <w:uiPriority w:val="34"/>
    <w:qFormat/>
    <w:rsid w:val="00492CB9"/>
    <w:pPr>
      <w:spacing w:after="160" w:line="254" w:lineRule="auto"/>
      <w:ind w:left="720"/>
      <w:contextualSpacing/>
    </w:pPr>
    <w:rPr>
      <w:sz w:val="22"/>
      <w:szCs w:val="22"/>
      <w:lang w:val="en-IE"/>
      <w14:ligatures w14:val="standardContextual"/>
    </w:rPr>
  </w:style>
  <w:style w:type="paragraph" w:customStyle="1" w:styleId="paragraph">
    <w:name w:val="paragraph"/>
    <w:basedOn w:val="Normal"/>
    <w:rsid w:val="00492CB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t-LT"/>
      <w14:ligatures w14:val="standardContextual"/>
    </w:rPr>
  </w:style>
  <w:style w:type="paragraph" w:customStyle="1" w:styleId="Default">
    <w:name w:val="Default"/>
    <w:rsid w:val="00492CB9"/>
    <w:pPr>
      <w:autoSpaceDE w:val="0"/>
      <w:autoSpaceDN w:val="0"/>
      <w:adjustRightInd w:val="0"/>
    </w:pPr>
    <w:rPr>
      <w:rFonts w:ascii="Garamond" w:hAnsi="Garamond" w:cs="Garamond"/>
      <w:color w:val="000000"/>
      <w14:ligatures w14:val="standardContextual"/>
    </w:rPr>
  </w:style>
  <w:style w:type="paragraph" w:styleId="NoSpacing">
    <w:name w:val="No Spacing"/>
    <w:uiPriority w:val="1"/>
    <w:qFormat/>
    <w:rsid w:val="00492CB9"/>
    <w:rPr>
      <w:kern w:val="2"/>
      <w:sz w:val="22"/>
      <w:szCs w:val="22"/>
      <w14:ligatures w14:val="standardContextual"/>
    </w:rPr>
  </w:style>
  <w:style w:type="table" w:customStyle="1" w:styleId="TableGrid1">
    <w:name w:val="Table Grid1"/>
    <w:basedOn w:val="TableNormal"/>
    <w:next w:val="TableGrid"/>
    <w:uiPriority w:val="39"/>
    <w:rsid w:val="008D4AF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D4AF0"/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4AF0"/>
    <w:rPr>
      <w:sz w:val="20"/>
      <w:szCs w:val="20"/>
      <w:lang w:val="lt-LT"/>
    </w:rPr>
  </w:style>
  <w:style w:type="character" w:styleId="FootnoteReference">
    <w:name w:val="footnote reference"/>
    <w:basedOn w:val="DefaultParagraphFont"/>
    <w:uiPriority w:val="99"/>
    <w:semiHidden/>
    <w:unhideWhenUsed/>
    <w:rsid w:val="008D4A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533966-342D-5F49-8D46-AB4F6CD3A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4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Miglė Aleksonytė</cp:lastModifiedBy>
  <cp:revision>9</cp:revision>
  <dcterms:created xsi:type="dcterms:W3CDTF">2023-11-07T22:52:00Z</dcterms:created>
  <dcterms:modified xsi:type="dcterms:W3CDTF">2023-11-10T19:01:00Z</dcterms:modified>
</cp:coreProperties>
</file>